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AB" w:rsidRPr="00E57D00" w:rsidRDefault="00A2657D">
      <w:pPr>
        <w:rPr>
          <w:rFonts w:ascii="Arial Rounded MT Bold" w:hAnsi="Arial Rounded MT Bold"/>
          <w:sz w:val="28"/>
        </w:rPr>
      </w:pPr>
      <w:r w:rsidRPr="00E57D00">
        <w:rPr>
          <w:rFonts w:ascii="Arial Rounded MT Bold" w:hAnsi="Arial Rounded MT Bold"/>
          <w:sz w:val="28"/>
        </w:rPr>
        <w:t>João 12</w:t>
      </w:r>
      <w:r w:rsidR="00E57D00">
        <w:rPr>
          <w:rFonts w:ascii="Arial Rounded MT Bold" w:hAnsi="Arial Rounded MT Bold"/>
          <w:sz w:val="28"/>
        </w:rPr>
        <w:t xml:space="preserve"> – Os </w:t>
      </w:r>
      <w:bookmarkStart w:id="0" w:name="_GoBack"/>
      <w:bookmarkEnd w:id="0"/>
      <w:r w:rsidR="00E57D00">
        <w:rPr>
          <w:rFonts w:ascii="Arial Rounded MT Bold" w:hAnsi="Arial Rounded MT Bold"/>
          <w:sz w:val="28"/>
        </w:rPr>
        <w:t>Eventos Finais do Ministério Público de Jesus</w:t>
      </w:r>
    </w:p>
    <w:p w:rsidR="00A2657D" w:rsidRPr="00E57D00" w:rsidRDefault="00A2657D">
      <w:pPr>
        <w:rPr>
          <w:rFonts w:ascii="Arial Rounded MT Bold" w:hAnsi="Arial Rounded MT Bold"/>
          <w:sz w:val="24"/>
        </w:rPr>
      </w:pPr>
      <w:r w:rsidRPr="00E57D00">
        <w:rPr>
          <w:rFonts w:ascii="Arial Rounded MT Bold" w:hAnsi="Arial Rounded MT Bold"/>
          <w:sz w:val="24"/>
        </w:rPr>
        <w:t>1. A Unção de Jesus – 12.1-11</w:t>
      </w:r>
    </w:p>
    <w:p w:rsidR="00A2657D" w:rsidRDefault="00A2657D">
      <w:r>
        <w:t>Perguntas de interpretação:</w:t>
      </w:r>
    </w:p>
    <w:p w:rsidR="00A2657D" w:rsidRPr="00E57D00" w:rsidRDefault="00A2657D" w:rsidP="00A2657D">
      <w:pPr>
        <w:ind w:left="708"/>
        <w:rPr>
          <w:sz w:val="20"/>
        </w:rPr>
      </w:pPr>
      <w:r w:rsidRPr="00E57D00">
        <w:rPr>
          <w:sz w:val="20"/>
        </w:rPr>
        <w:t>1.1 Onde Jesus chegou?</w:t>
      </w:r>
    </w:p>
    <w:p w:rsidR="00A2657D" w:rsidRPr="00E57D00" w:rsidRDefault="00A2657D" w:rsidP="00A2657D">
      <w:pPr>
        <w:ind w:left="708"/>
        <w:rPr>
          <w:sz w:val="20"/>
        </w:rPr>
      </w:pPr>
      <w:r w:rsidRPr="00E57D00">
        <w:rPr>
          <w:sz w:val="20"/>
        </w:rPr>
        <w:t>1.2 Quando Jesus chegou neste lugar?  Você consegue determinar o dia?</w:t>
      </w:r>
    </w:p>
    <w:p w:rsidR="00A2657D" w:rsidRPr="00E57D00" w:rsidRDefault="00A2657D" w:rsidP="00A2657D">
      <w:pPr>
        <w:ind w:left="708"/>
        <w:rPr>
          <w:sz w:val="20"/>
        </w:rPr>
      </w:pPr>
      <w:r w:rsidRPr="00E57D00">
        <w:rPr>
          <w:sz w:val="20"/>
        </w:rPr>
        <w:t>1.3 Quem estava com Jesus?</w:t>
      </w:r>
    </w:p>
    <w:p w:rsidR="00A2657D" w:rsidRPr="00E57D00" w:rsidRDefault="00A2657D" w:rsidP="00A2657D">
      <w:pPr>
        <w:ind w:left="708"/>
        <w:rPr>
          <w:sz w:val="20"/>
        </w:rPr>
      </w:pPr>
      <w:r w:rsidRPr="00E57D00">
        <w:rPr>
          <w:sz w:val="20"/>
        </w:rPr>
        <w:t>1.4 O que aconteceu de especial neste dia?</w:t>
      </w:r>
    </w:p>
    <w:p w:rsidR="00A2657D" w:rsidRPr="00E57D00" w:rsidRDefault="00A2657D" w:rsidP="00A2657D">
      <w:pPr>
        <w:ind w:left="708"/>
        <w:rPr>
          <w:sz w:val="20"/>
        </w:rPr>
      </w:pPr>
      <w:r w:rsidRPr="00E57D00">
        <w:rPr>
          <w:sz w:val="20"/>
        </w:rPr>
        <w:t xml:space="preserve">1.5 Porque os judeus queriam matar Lázaro? </w:t>
      </w:r>
    </w:p>
    <w:p w:rsidR="00A2657D" w:rsidRPr="00E57D00" w:rsidRDefault="00A2657D">
      <w:pPr>
        <w:rPr>
          <w:rFonts w:ascii="Arial Rounded MT Bold" w:hAnsi="Arial Rounded MT Bold"/>
          <w:sz w:val="24"/>
        </w:rPr>
      </w:pPr>
      <w:r w:rsidRPr="00E57D00">
        <w:rPr>
          <w:rFonts w:ascii="Arial Rounded MT Bold" w:hAnsi="Arial Rounded MT Bold"/>
          <w:sz w:val="24"/>
        </w:rPr>
        <w:t>2. A Entrada Triunfal de Jesus em Jerusalém – 12.12-19</w:t>
      </w:r>
    </w:p>
    <w:p w:rsidR="00A2657D" w:rsidRPr="00E57D00" w:rsidRDefault="00A2657D" w:rsidP="00A2657D">
      <w:pPr>
        <w:ind w:left="708"/>
        <w:rPr>
          <w:sz w:val="20"/>
        </w:rPr>
      </w:pPr>
      <w:r w:rsidRPr="00E57D00">
        <w:rPr>
          <w:sz w:val="20"/>
        </w:rPr>
        <w:t>2.1 Que dia Jesus entrou em Jerusalém? “No dia seguinte” - cf. o ponto 1.2</w:t>
      </w:r>
    </w:p>
    <w:p w:rsidR="00A2657D" w:rsidRPr="00E57D00" w:rsidRDefault="00A2657D" w:rsidP="00A2657D">
      <w:pPr>
        <w:ind w:left="708"/>
        <w:rPr>
          <w:sz w:val="20"/>
        </w:rPr>
      </w:pPr>
      <w:r w:rsidRPr="00E57D00">
        <w:rPr>
          <w:sz w:val="20"/>
        </w:rPr>
        <w:t xml:space="preserve">2.2 O que as pessoas fizeram? </w:t>
      </w:r>
    </w:p>
    <w:p w:rsidR="00A2657D" w:rsidRPr="00E57D00" w:rsidRDefault="00A2657D" w:rsidP="00A2657D">
      <w:pPr>
        <w:ind w:left="708"/>
        <w:rPr>
          <w:sz w:val="20"/>
        </w:rPr>
      </w:pPr>
      <w:r w:rsidRPr="00E57D00">
        <w:rPr>
          <w:sz w:val="20"/>
        </w:rPr>
        <w:t>2.3 Como é conhecido este dia na liturgia Católica Romana?</w:t>
      </w:r>
    </w:p>
    <w:p w:rsidR="00A2657D" w:rsidRPr="00E57D00" w:rsidRDefault="00A2657D" w:rsidP="00A2657D">
      <w:pPr>
        <w:ind w:left="708"/>
        <w:rPr>
          <w:sz w:val="20"/>
        </w:rPr>
      </w:pPr>
      <w:r w:rsidRPr="00E57D00">
        <w:rPr>
          <w:sz w:val="20"/>
        </w:rPr>
        <w:t>2.4 Porque as pessoas entoaram louvor a Jesus cantando o Salmo 118?</w:t>
      </w:r>
    </w:p>
    <w:p w:rsidR="00A2657D" w:rsidRPr="00E57D00" w:rsidRDefault="00A2657D" w:rsidP="00A2657D">
      <w:pPr>
        <w:ind w:left="708"/>
        <w:rPr>
          <w:sz w:val="20"/>
        </w:rPr>
      </w:pPr>
      <w:r w:rsidRPr="00E57D00">
        <w:rPr>
          <w:sz w:val="20"/>
        </w:rPr>
        <w:t>2.5 Qual era a atitude da multidão para com Jesus?</w:t>
      </w:r>
    </w:p>
    <w:p w:rsidR="00A2657D" w:rsidRPr="00E57D00" w:rsidRDefault="00A2657D" w:rsidP="00A2657D">
      <w:pPr>
        <w:ind w:left="708"/>
        <w:rPr>
          <w:sz w:val="20"/>
        </w:rPr>
      </w:pPr>
      <w:r w:rsidRPr="00E57D00">
        <w:rPr>
          <w:sz w:val="20"/>
        </w:rPr>
        <w:t>2.6 Porque Je</w:t>
      </w:r>
      <w:r w:rsidR="00557F48">
        <w:rPr>
          <w:sz w:val="20"/>
        </w:rPr>
        <w:t>s</w:t>
      </w:r>
      <w:r w:rsidRPr="00E57D00">
        <w:rPr>
          <w:sz w:val="20"/>
        </w:rPr>
        <w:t>us entrou em Jerusalém montado num jumentinho?</w:t>
      </w:r>
    </w:p>
    <w:p w:rsidR="008B201B" w:rsidRPr="00E57D00" w:rsidRDefault="008B201B" w:rsidP="00A2657D">
      <w:pPr>
        <w:ind w:left="708"/>
        <w:rPr>
          <w:sz w:val="20"/>
        </w:rPr>
      </w:pPr>
      <w:r w:rsidRPr="00E57D00">
        <w:rPr>
          <w:sz w:val="20"/>
        </w:rPr>
        <w:t xml:space="preserve">2.7 Quais as reações a ressurreição de Lázaro provocou em Israel? </w:t>
      </w:r>
    </w:p>
    <w:p w:rsidR="00A2657D" w:rsidRPr="00E57D00" w:rsidRDefault="00A2657D">
      <w:pPr>
        <w:rPr>
          <w:rFonts w:ascii="Arial Rounded MT Bold" w:hAnsi="Arial Rounded MT Bold"/>
          <w:sz w:val="24"/>
        </w:rPr>
      </w:pPr>
      <w:r w:rsidRPr="00E57D00">
        <w:rPr>
          <w:rFonts w:ascii="Arial Rounded MT Bold" w:hAnsi="Arial Rounded MT Bold"/>
          <w:sz w:val="24"/>
        </w:rPr>
        <w:t>3. Jesus anuncia sua paixão – 12.20-36</w:t>
      </w:r>
    </w:p>
    <w:p w:rsidR="00A2657D" w:rsidRPr="00E57D00" w:rsidRDefault="008B201B" w:rsidP="008B201B">
      <w:pPr>
        <w:ind w:left="708"/>
        <w:rPr>
          <w:sz w:val="20"/>
        </w:rPr>
      </w:pPr>
      <w:r w:rsidRPr="00E57D00">
        <w:rPr>
          <w:sz w:val="20"/>
        </w:rPr>
        <w:t>3.1 Qual o significado da Festa da Páscoa?</w:t>
      </w:r>
    </w:p>
    <w:p w:rsidR="008B201B" w:rsidRPr="00E57D00" w:rsidRDefault="008B201B" w:rsidP="008B201B">
      <w:pPr>
        <w:ind w:left="708"/>
        <w:rPr>
          <w:sz w:val="20"/>
        </w:rPr>
      </w:pPr>
      <w:r w:rsidRPr="00E57D00">
        <w:rPr>
          <w:sz w:val="20"/>
        </w:rPr>
        <w:t>3.2 O que os gentios (não judeus) vinham fazer em Jerusalém na festa da Páscoa?</w:t>
      </w:r>
    </w:p>
    <w:p w:rsidR="008B201B" w:rsidRPr="00E57D00" w:rsidRDefault="008B201B" w:rsidP="008B201B">
      <w:pPr>
        <w:ind w:left="708"/>
        <w:rPr>
          <w:sz w:val="20"/>
        </w:rPr>
      </w:pPr>
      <w:r w:rsidRPr="00E57D00">
        <w:rPr>
          <w:sz w:val="20"/>
        </w:rPr>
        <w:t>3.3 Qual foi o pedido dos gregos a Filipe?</w:t>
      </w:r>
    </w:p>
    <w:p w:rsidR="008B201B" w:rsidRPr="00E57D00" w:rsidRDefault="008B201B" w:rsidP="008B201B">
      <w:pPr>
        <w:ind w:left="708"/>
        <w:rPr>
          <w:sz w:val="20"/>
        </w:rPr>
      </w:pPr>
      <w:r w:rsidRPr="00E57D00">
        <w:rPr>
          <w:sz w:val="20"/>
        </w:rPr>
        <w:t>3.4 O que Jesus quis dizer com (v.23): “Chegou a hora de ser glorificado o Filho do Homem”.</w:t>
      </w:r>
    </w:p>
    <w:p w:rsidR="008B201B" w:rsidRPr="00E57D00" w:rsidRDefault="008B201B" w:rsidP="008B201B">
      <w:pPr>
        <w:ind w:left="708"/>
        <w:rPr>
          <w:sz w:val="20"/>
        </w:rPr>
      </w:pPr>
      <w:r w:rsidRPr="00E57D00">
        <w:rPr>
          <w:sz w:val="20"/>
        </w:rPr>
        <w:t>3.5 Como você entende a parábola contada por Jesus no v.24?</w:t>
      </w:r>
    </w:p>
    <w:p w:rsidR="008B201B" w:rsidRPr="00E57D00" w:rsidRDefault="008B201B" w:rsidP="008B201B">
      <w:pPr>
        <w:ind w:left="708"/>
        <w:rPr>
          <w:sz w:val="20"/>
        </w:rPr>
      </w:pPr>
      <w:r w:rsidRPr="00E57D00">
        <w:rPr>
          <w:sz w:val="20"/>
        </w:rPr>
        <w:t>3.6 Como as pessoas reagiram quando Deus falou com Jesus? (vv.28-29)</w:t>
      </w:r>
    </w:p>
    <w:p w:rsidR="008B201B" w:rsidRPr="00E57D00" w:rsidRDefault="008B201B" w:rsidP="008B201B">
      <w:pPr>
        <w:ind w:left="708"/>
        <w:rPr>
          <w:sz w:val="20"/>
        </w:rPr>
      </w:pPr>
      <w:r w:rsidRPr="00E57D00">
        <w:rPr>
          <w:sz w:val="20"/>
        </w:rPr>
        <w:t xml:space="preserve">3.7 Que tipo de morte Jesus </w:t>
      </w:r>
      <w:r w:rsidR="00E57D00">
        <w:rPr>
          <w:sz w:val="20"/>
        </w:rPr>
        <w:t xml:space="preserve">disse que </w:t>
      </w:r>
      <w:r w:rsidRPr="00E57D00">
        <w:rPr>
          <w:sz w:val="20"/>
        </w:rPr>
        <w:t>sofreria? (v.32)</w:t>
      </w:r>
    </w:p>
    <w:p w:rsidR="008B201B" w:rsidRPr="00E57D00" w:rsidRDefault="008B201B">
      <w:pPr>
        <w:rPr>
          <w:rFonts w:ascii="Arial Rounded MT Bold" w:hAnsi="Arial Rounded MT Bold"/>
          <w:sz w:val="24"/>
        </w:rPr>
      </w:pPr>
      <w:r w:rsidRPr="00E57D00">
        <w:rPr>
          <w:rFonts w:ascii="Arial Rounded MT Bold" w:hAnsi="Arial Rounded MT Bold"/>
          <w:sz w:val="24"/>
        </w:rPr>
        <w:t>4. A Reação da Nação de Israel em relação a Jesus – 12.37-50</w:t>
      </w:r>
    </w:p>
    <w:p w:rsidR="008B201B" w:rsidRPr="00E57D00" w:rsidRDefault="00E57D00" w:rsidP="00E57D00">
      <w:pPr>
        <w:ind w:left="708"/>
        <w:rPr>
          <w:sz w:val="20"/>
        </w:rPr>
      </w:pPr>
      <w:r w:rsidRPr="00E57D00">
        <w:rPr>
          <w:sz w:val="20"/>
        </w:rPr>
        <w:t>4.1 C</w:t>
      </w:r>
      <w:r w:rsidR="008B201B" w:rsidRPr="00E57D00">
        <w:rPr>
          <w:sz w:val="20"/>
        </w:rPr>
        <w:t>omo as pessoas reag</w:t>
      </w:r>
      <w:r w:rsidRPr="00E57D00">
        <w:rPr>
          <w:sz w:val="20"/>
        </w:rPr>
        <w:t>ira</w:t>
      </w:r>
      <w:r w:rsidR="008B201B" w:rsidRPr="00E57D00">
        <w:rPr>
          <w:sz w:val="20"/>
        </w:rPr>
        <w:t>m em relação a Jesus: compare o 12.21 com 12.37. Ainda hoje é assim?</w:t>
      </w:r>
    </w:p>
    <w:p w:rsidR="008B201B" w:rsidRPr="00E57D00" w:rsidRDefault="00E57D00" w:rsidP="00E57D00">
      <w:pPr>
        <w:ind w:left="708"/>
        <w:rPr>
          <w:sz w:val="20"/>
        </w:rPr>
      </w:pPr>
      <w:r w:rsidRPr="00E57D00">
        <w:rPr>
          <w:sz w:val="20"/>
        </w:rPr>
        <w:t xml:space="preserve">4.2 O que </w:t>
      </w:r>
      <w:r w:rsidR="008B201B" w:rsidRPr="00E57D00">
        <w:rPr>
          <w:sz w:val="20"/>
        </w:rPr>
        <w:t>a incredulidade dos judeus prova</w:t>
      </w:r>
      <w:r w:rsidRPr="00E57D00">
        <w:rPr>
          <w:sz w:val="20"/>
        </w:rPr>
        <w:t xml:space="preserve"> para nós</w:t>
      </w:r>
      <w:r w:rsidR="008B201B" w:rsidRPr="00E57D00">
        <w:rPr>
          <w:sz w:val="20"/>
        </w:rPr>
        <w:t>?</w:t>
      </w:r>
      <w:r w:rsidRPr="00E57D00">
        <w:rPr>
          <w:sz w:val="20"/>
        </w:rPr>
        <w:t xml:space="preserve"> (12.38-40)</w:t>
      </w:r>
    </w:p>
    <w:p w:rsidR="00E57D00" w:rsidRPr="00E57D00" w:rsidRDefault="00E57D00" w:rsidP="00E57D00">
      <w:pPr>
        <w:ind w:left="708"/>
        <w:rPr>
          <w:sz w:val="20"/>
        </w:rPr>
      </w:pPr>
      <w:r w:rsidRPr="00E57D00">
        <w:rPr>
          <w:sz w:val="20"/>
        </w:rPr>
        <w:t>4.3 Porque algumas autoridade que creram tinham medo de confessar Jesus? (12.42-43)</w:t>
      </w:r>
    </w:p>
    <w:p w:rsidR="00A2657D" w:rsidRPr="00E57D00" w:rsidRDefault="00E57D00" w:rsidP="00E57D00">
      <w:pPr>
        <w:ind w:left="708"/>
        <w:rPr>
          <w:sz w:val="20"/>
        </w:rPr>
      </w:pPr>
      <w:r w:rsidRPr="00E57D00">
        <w:rPr>
          <w:sz w:val="20"/>
        </w:rPr>
        <w:t>4.4 Qual foi a mensagem final de Jesus para a Nação (e para nós)? (12.44-50)</w:t>
      </w:r>
    </w:p>
    <w:sectPr w:rsidR="00A2657D" w:rsidRPr="00E57D00" w:rsidSect="00E57D00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7D"/>
    <w:rsid w:val="00541E33"/>
    <w:rsid w:val="00557F48"/>
    <w:rsid w:val="008B201B"/>
    <w:rsid w:val="00A2657D"/>
    <w:rsid w:val="00B015AB"/>
    <w:rsid w:val="00E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2CD5B-1F86-4E1F-9A06-855C44B2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5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93274-8254-4CDB-A226-8CEC1A3C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IEI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titao machado</dc:creator>
  <cp:lastModifiedBy>Rodrigo Patente</cp:lastModifiedBy>
  <cp:revision>2</cp:revision>
  <dcterms:created xsi:type="dcterms:W3CDTF">2015-05-17T20:11:00Z</dcterms:created>
  <dcterms:modified xsi:type="dcterms:W3CDTF">2015-05-17T20:11:00Z</dcterms:modified>
</cp:coreProperties>
</file>